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26" w:rsidRDefault="00923B26" w:rsidP="00923B26">
      <w:pPr>
        <w:bidi/>
        <w:jc w:val="both"/>
        <w:rPr>
          <w:rFonts w:cs="Arial"/>
        </w:rPr>
      </w:pPr>
      <w:r>
        <w:rPr>
          <w:rStyle w:val="Strong"/>
          <w:rFonts w:ascii="b zar" w:hAnsi="b zar" w:cs="Tahoma"/>
          <w:color w:val="0000FF"/>
          <w:sz w:val="28"/>
          <w:szCs w:val="28"/>
          <w:bdr w:val="none" w:sz="0" w:space="0" w:color="auto" w:frame="1"/>
          <w:shd w:val="clear" w:color="auto" w:fill="FFFFFF"/>
          <w:rtl/>
        </w:rPr>
        <w:t>نتایج نهایی آزمون </w:t>
      </w:r>
      <w:r>
        <w:rPr>
          <w:rStyle w:val="Strong"/>
          <w:rFonts w:ascii="b zar" w:hAnsi="b zar" w:cs="Tahoma"/>
          <w:color w:val="0000FF"/>
          <w:sz w:val="28"/>
          <w:szCs w:val="28"/>
          <w:bdr w:val="none" w:sz="0" w:space="0" w:color="auto" w:frame="1"/>
          <w:shd w:val="clear" w:color="auto" w:fill="FFFF00"/>
          <w:rtl/>
        </w:rPr>
        <w:t>استخدام</w:t>
      </w:r>
      <w:r>
        <w:rPr>
          <w:rStyle w:val="Strong"/>
          <w:rFonts w:ascii="b zar" w:hAnsi="b zar" w:cs="Tahoma"/>
          <w:color w:val="0000FF"/>
          <w:sz w:val="28"/>
          <w:szCs w:val="28"/>
          <w:bdr w:val="none" w:sz="0" w:space="0" w:color="auto" w:frame="1"/>
          <w:shd w:val="clear" w:color="auto" w:fill="FFFFFF"/>
          <w:rtl/>
        </w:rPr>
        <w:t xml:space="preserve">ی مورخ </w:t>
      </w:r>
      <w:r>
        <w:rPr>
          <w:rStyle w:val="Strong"/>
          <w:rFonts w:ascii="b zar" w:hAnsi="b zar" w:cs="Tahoma"/>
          <w:color w:val="0000FF"/>
          <w:sz w:val="28"/>
          <w:szCs w:val="28"/>
          <w:bdr w:val="none" w:sz="0" w:space="0" w:color="auto" w:frame="1"/>
          <w:shd w:val="clear" w:color="auto" w:fill="FFFFFF"/>
        </w:rPr>
        <w:t>96/10/1</w:t>
      </w:r>
      <w:r>
        <w:rPr>
          <w:rStyle w:val="Strong"/>
          <w:rFonts w:ascii="b zar" w:hAnsi="b zar" w:cs="Tahoma"/>
          <w:color w:val="0000FF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دانشگاه علوم پزشکی زنجان</w:t>
      </w:r>
    </w:p>
    <w:p w:rsidR="00923B26" w:rsidRDefault="00923B26" w:rsidP="00923B26">
      <w:pPr>
        <w:bidi/>
        <w:jc w:val="both"/>
      </w:pPr>
      <w:r>
        <w:rPr>
          <w:rFonts w:cs="Arial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اسام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شدگان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آزمون استخدام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مورخ 96/10/01 دانشگاه علوم پزشک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زنجان پس از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مدارک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داوطلبان به شرح جدول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(به 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حروف الفبا) اعلام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 xml:space="preserve"> :</w:t>
      </w:r>
      <w:bookmarkStart w:id="0" w:name="_GoBack"/>
      <w:bookmarkEnd w:id="0"/>
    </w:p>
    <w:p w:rsidR="00923B26" w:rsidRDefault="00923B26" w:rsidP="00923B26">
      <w:pPr>
        <w:bidi/>
        <w:jc w:val="both"/>
      </w:pPr>
      <w:r>
        <w:rPr>
          <w:rFonts w:cs="Arial" w:hint="eastAsia"/>
          <w:rtl/>
        </w:rPr>
        <w:t>تذکرات</w:t>
      </w:r>
      <w:r>
        <w:rPr>
          <w:rFonts w:cs="Arial"/>
          <w:rtl/>
        </w:rPr>
        <w:t xml:space="preserve"> مهم</w:t>
      </w:r>
    </w:p>
    <w:p w:rsidR="00923B26" w:rsidRDefault="00923B26" w:rsidP="00923B26">
      <w:pPr>
        <w:bidi/>
        <w:jc w:val="both"/>
      </w:pPr>
      <w:r>
        <w:rPr>
          <w:rFonts w:cs="Arial" w:hint="eastAsia"/>
          <w:rtl/>
        </w:rPr>
        <w:t>داوطلبان</w:t>
      </w:r>
      <w:r>
        <w:rPr>
          <w:rFonts w:cs="Arial"/>
          <w:rtl/>
        </w:rPr>
        <w:t xml:space="preserve"> پس از اعلام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حداکثر تا 20 روز مهلت دارند تا اعتراضات احتمال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را در خصوص نحوه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مدارک، اعمال سهم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 و 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ازات</w:t>
      </w:r>
      <w:r>
        <w:rPr>
          <w:rFonts w:cs="Arial"/>
          <w:rtl/>
        </w:rPr>
        <w:t xml:space="preserve"> کتباً به 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</w:t>
      </w:r>
      <w:r>
        <w:rPr>
          <w:rFonts w:cs="Arial"/>
          <w:rtl/>
        </w:rPr>
        <w:t xml:space="preserve"> آزمون دانشگاه ارائه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>.</w:t>
      </w:r>
    </w:p>
    <w:p w:rsidR="00923B26" w:rsidRDefault="00923B26" w:rsidP="00923B26">
      <w:pPr>
        <w:bidi/>
        <w:jc w:val="both"/>
      </w:pPr>
      <w:r>
        <w:rPr>
          <w:rFonts w:cs="Arial" w:hint="eastAsia"/>
          <w:rtl/>
        </w:rPr>
        <w:t>داوطلبان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اسام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آنها به عنوان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شده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اعلام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جهت انجام مراحل 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استخدام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آنان منوط به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هسته 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دانشگاه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باشد. لذا مقتض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داوطلبان مذکور حداکثر تا20 روز 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اعلام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با در دست داشتن مدارک ذ</w:t>
      </w:r>
      <w:r>
        <w:rPr>
          <w:rFonts w:cs="Arial" w:hint="cs"/>
          <w:rtl/>
        </w:rPr>
        <w:t>ی</w:t>
      </w:r>
      <w:r>
        <w:rPr>
          <w:rFonts w:cs="Arial"/>
          <w:rtl/>
        </w:rPr>
        <w:t>ل به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دانشگاه (آدرس: زنجان –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امام -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تر از چهارراه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– جنب مرکز بهداشت شهرستان زنجان –  ساختمان معاونت غذا و دارو – طبقه دوم) مراجعه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>:</w:t>
      </w:r>
    </w:p>
    <w:p w:rsidR="00923B26" w:rsidRDefault="00923B26" w:rsidP="00923B26">
      <w:pPr>
        <w:bidi/>
        <w:jc w:val="both"/>
      </w:pPr>
      <w:r>
        <w:t xml:space="preserve">4 </w:t>
      </w:r>
      <w:r>
        <w:rPr>
          <w:rFonts w:cs="Arial"/>
          <w:rtl/>
        </w:rPr>
        <w:t>قطعه عکس 4*3(پشت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شده)</w:t>
      </w:r>
    </w:p>
    <w:p w:rsidR="00923B26" w:rsidRDefault="00923B26" w:rsidP="00923B26">
      <w:pPr>
        <w:bidi/>
        <w:jc w:val="both"/>
      </w:pP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و کپ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تمام صفحات شناسنامه</w:t>
      </w:r>
    </w:p>
    <w:p w:rsidR="00923B26" w:rsidRDefault="00923B26" w:rsidP="00923B26">
      <w:pPr>
        <w:bidi/>
        <w:jc w:val="both"/>
      </w:pP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و کپ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کارت مل</w:t>
      </w:r>
      <w:r>
        <w:rPr>
          <w:rFonts w:cs="Arial" w:hint="cs"/>
          <w:rtl/>
        </w:rPr>
        <w:t>ی</w:t>
      </w:r>
    </w:p>
    <w:p w:rsidR="00923B26" w:rsidRDefault="00923B26" w:rsidP="00923B26">
      <w:pPr>
        <w:bidi/>
        <w:jc w:val="both"/>
      </w:pP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و کپ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کارت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خدمت (برادران)</w:t>
      </w:r>
    </w:p>
    <w:p w:rsidR="00923B26" w:rsidRDefault="00923B26" w:rsidP="00923B26">
      <w:pPr>
        <w:bidi/>
        <w:jc w:val="both"/>
      </w:pP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و کپ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مدرک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</w:p>
    <w:p w:rsidR="00923B26" w:rsidRDefault="00923B26" w:rsidP="00923B26">
      <w:pPr>
        <w:bidi/>
        <w:jc w:val="both"/>
      </w:pP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مدارک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ثارگر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(خانواده معظم شهدا ، جانبازان ، آزادگان ، رزمندگان)</w:t>
      </w:r>
    </w:p>
    <w:p w:rsidR="00923B26" w:rsidRDefault="00923B26" w:rsidP="00923B26">
      <w:pPr>
        <w:bidi/>
        <w:jc w:val="both"/>
      </w:pPr>
      <w:r>
        <w:rPr>
          <w:rFonts w:cs="Arial" w:hint="eastAsia"/>
          <w:rtl/>
        </w:rPr>
        <w:t>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نامه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(درصورت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>)</w:t>
      </w:r>
    </w:p>
    <w:p w:rsidR="00923B26" w:rsidRDefault="00923B26" w:rsidP="00923B26">
      <w:pPr>
        <w:bidi/>
        <w:jc w:val="both"/>
      </w:pPr>
      <w:r>
        <w:rPr>
          <w:rFonts w:cs="Arial" w:hint="eastAsia"/>
          <w:rtl/>
        </w:rPr>
        <w:t>مدارک</w:t>
      </w:r>
      <w:r>
        <w:rPr>
          <w:rFonts w:cs="Arial"/>
          <w:rtl/>
        </w:rPr>
        <w:t xml:space="preserve"> مربوط به کسب رتبه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برتر علم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مذهب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t>...</w:t>
      </w:r>
    </w:p>
    <w:p w:rsidR="00923B26" w:rsidRDefault="00923B26" w:rsidP="00923B26">
      <w:pPr>
        <w:bidi/>
        <w:jc w:val="both"/>
      </w:pPr>
      <w:r>
        <w:rPr>
          <w:rFonts w:cs="Arial" w:hint="eastAsia"/>
          <w:rtl/>
        </w:rPr>
        <w:t>متقاض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محترم که در زمان ثبت نام دانشجو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مقطع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بالاتر از مقاطع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 بوده اند، چنانچه با رعا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زمان اعلام شده در آگه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نسبت به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انصراف قطع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اقدام ننموده اند، لازم است حداکثر ظرف مدت 10 روز 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انتشار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اطلاع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نسب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به ارائه انصراف از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قطع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اقدام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در صورت عدم ارائه 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مربوطه و اثبات موضوع، ادامه مراحل استخدام و جذب داوطلب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پس از صدور حکم کان لم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تلق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متقاض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حق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گونه اعتراض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نخواهند داشت</w:t>
      </w:r>
      <w:r>
        <w:t xml:space="preserve"> .</w:t>
      </w:r>
    </w:p>
    <w:p w:rsidR="004D21AA" w:rsidRDefault="00923B26" w:rsidP="00923B26">
      <w:pPr>
        <w:bidi/>
        <w:jc w:val="both"/>
      </w:pP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در شغل محل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مصاحبه (11773 – 11782 – 11796 – 11798 – 11817 – 11824 – 11827) که به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3 برابر ظرف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اعلام شده است، پس از انجام مصاحبه که زمان آن متعاقبا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به اطلاع خواهد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صورت خواهد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>.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مراجعه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داوطلبان رشته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فوق پس از اعلام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قطع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خواهد بود</w:t>
      </w:r>
      <w:r>
        <w:t>.</w:t>
      </w:r>
    </w:p>
    <w:sectPr w:rsidR="004D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6D"/>
    <w:rsid w:val="004D21AA"/>
    <w:rsid w:val="00923B26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25B3"/>
  <w15:chartTrackingRefBased/>
  <w15:docId w15:val="{EA2F1E4E-0734-433B-98E7-5EE29122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3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2018-06-26T09:26:00Z</dcterms:created>
  <dcterms:modified xsi:type="dcterms:W3CDTF">2018-06-26T09:26:00Z</dcterms:modified>
</cp:coreProperties>
</file>