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6D" w:rsidRDefault="005315C1" w:rsidP="005315C1">
      <w:pPr>
        <w:rPr>
          <w:rFonts w:cs="2  Titr"/>
          <w:sz w:val="32"/>
          <w:szCs w:val="32"/>
          <w:rtl/>
        </w:rPr>
      </w:pPr>
      <w:bookmarkStart w:id="0" w:name="_GoBack"/>
      <w:r>
        <w:rPr>
          <w:rFonts w:cs="2  Titr" w:hint="cs"/>
          <w:sz w:val="32"/>
          <w:szCs w:val="32"/>
          <w:rtl/>
        </w:rPr>
        <w:t xml:space="preserve">قابل توجه </w:t>
      </w:r>
      <w:r w:rsidR="00EF2C6D">
        <w:rPr>
          <w:rFonts w:cs="2  Titr" w:hint="cs"/>
          <w:sz w:val="32"/>
          <w:szCs w:val="32"/>
          <w:rtl/>
        </w:rPr>
        <w:t>پذیرفته شدگان نهایی رشته شغلی مامایی آزمون مورخ 21/8/9</w:t>
      </w:r>
      <w:r>
        <w:rPr>
          <w:rFonts w:cs="2  Titr" w:hint="cs"/>
          <w:sz w:val="32"/>
          <w:szCs w:val="32"/>
          <w:rtl/>
        </w:rPr>
        <w:t>5</w:t>
      </w:r>
    </w:p>
    <w:bookmarkEnd w:id="0"/>
    <w:p w:rsidR="00F25EB0" w:rsidRPr="0086015E" w:rsidRDefault="0086015E" w:rsidP="00FA01B3">
      <w:pPr>
        <w:rPr>
          <w:rFonts w:cs="2  Davat"/>
          <w:sz w:val="32"/>
          <w:szCs w:val="32"/>
          <w:rtl/>
        </w:rPr>
      </w:pPr>
      <w:r w:rsidRPr="0086015E">
        <w:rPr>
          <w:rFonts w:cs="2  Titr" w:hint="cs"/>
          <w:sz w:val="32"/>
          <w:szCs w:val="32"/>
          <w:rtl/>
        </w:rPr>
        <w:t>توجه :</w:t>
      </w:r>
      <w:r>
        <w:rPr>
          <w:rFonts w:hint="cs"/>
          <w:rtl/>
        </w:rPr>
        <w:t xml:space="preserve"> </w:t>
      </w:r>
      <w:r w:rsidRPr="0086015E">
        <w:rPr>
          <w:rFonts w:cs="2  Davat" w:hint="cs"/>
          <w:sz w:val="32"/>
          <w:szCs w:val="32"/>
          <w:rtl/>
        </w:rPr>
        <w:t xml:space="preserve">پذیرفته شدگان می بایست از تاریخ </w:t>
      </w:r>
      <w:r w:rsidR="00FA01B3">
        <w:rPr>
          <w:rFonts w:cs="2  Davat" w:hint="cs"/>
          <w:sz w:val="32"/>
          <w:szCs w:val="32"/>
          <w:rtl/>
        </w:rPr>
        <w:t>26</w:t>
      </w:r>
      <w:r w:rsidR="00DE21C4">
        <w:rPr>
          <w:rFonts w:cs="2  Davat" w:hint="cs"/>
          <w:sz w:val="32"/>
          <w:szCs w:val="32"/>
          <w:rtl/>
        </w:rPr>
        <w:t>/4/96</w:t>
      </w:r>
      <w:r w:rsidRPr="0086015E">
        <w:rPr>
          <w:rFonts w:cs="2  Davat" w:hint="cs"/>
          <w:sz w:val="32"/>
          <w:szCs w:val="32"/>
          <w:rtl/>
        </w:rPr>
        <w:t xml:space="preserve"> لغایت </w:t>
      </w:r>
      <w:r w:rsidR="00FA01B3">
        <w:rPr>
          <w:rFonts w:cs="2  Davat" w:hint="cs"/>
          <w:sz w:val="32"/>
          <w:szCs w:val="32"/>
          <w:rtl/>
        </w:rPr>
        <w:t>1/5</w:t>
      </w:r>
      <w:r w:rsidR="00DE21C4">
        <w:rPr>
          <w:rFonts w:cs="2  Davat" w:hint="cs"/>
          <w:sz w:val="32"/>
          <w:szCs w:val="32"/>
          <w:rtl/>
        </w:rPr>
        <w:t>/96</w:t>
      </w:r>
      <w:r w:rsidRPr="0086015E">
        <w:rPr>
          <w:rFonts w:cs="2  Davat" w:hint="cs"/>
          <w:sz w:val="32"/>
          <w:szCs w:val="32"/>
          <w:rtl/>
        </w:rPr>
        <w:t xml:space="preserve"> با همراه داشتن مدارک ذیل به هسته گزینش دانشگاه علوم پزشکی زابل مراجعه نمایند % </w:t>
      </w:r>
    </w:p>
    <w:p w:rsidR="0086015E" w:rsidRPr="0086015E" w:rsidRDefault="0086015E">
      <w:pPr>
        <w:rPr>
          <w:rFonts w:cs="2  Titr"/>
          <w:sz w:val="32"/>
          <w:szCs w:val="32"/>
          <w:u w:val="single"/>
          <w:rtl/>
        </w:rPr>
      </w:pPr>
      <w:r w:rsidRPr="0086015E">
        <w:rPr>
          <w:rFonts w:cs="2  Titr" w:hint="cs"/>
          <w:sz w:val="32"/>
          <w:szCs w:val="32"/>
          <w:u w:val="single"/>
          <w:rtl/>
        </w:rPr>
        <w:t>مدارک لازم :</w:t>
      </w:r>
    </w:p>
    <w:p w:rsidR="0086015E" w:rsidRPr="0086015E" w:rsidRDefault="0086015E" w:rsidP="0086015E">
      <w:pPr>
        <w:pStyle w:val="ListParagraph"/>
        <w:numPr>
          <w:ilvl w:val="0"/>
          <w:numId w:val="1"/>
        </w:numPr>
        <w:rPr>
          <w:rFonts w:cs="2  Davat"/>
          <w:sz w:val="32"/>
          <w:szCs w:val="32"/>
        </w:rPr>
      </w:pPr>
      <w:r w:rsidRPr="0086015E">
        <w:rPr>
          <w:rFonts w:cs="2  Davat" w:hint="cs"/>
          <w:sz w:val="32"/>
          <w:szCs w:val="32"/>
          <w:rtl/>
        </w:rPr>
        <w:t xml:space="preserve">فتوکپی تمام صفحات شناسنامه </w:t>
      </w:r>
    </w:p>
    <w:p w:rsidR="0086015E" w:rsidRPr="0086015E" w:rsidRDefault="0086015E" w:rsidP="0086015E">
      <w:pPr>
        <w:pStyle w:val="ListParagraph"/>
        <w:numPr>
          <w:ilvl w:val="0"/>
          <w:numId w:val="1"/>
        </w:numPr>
        <w:rPr>
          <w:rFonts w:cs="2  Davat"/>
          <w:sz w:val="32"/>
          <w:szCs w:val="32"/>
        </w:rPr>
      </w:pPr>
      <w:r w:rsidRPr="0086015E">
        <w:rPr>
          <w:rFonts w:cs="2  Davat" w:hint="cs"/>
          <w:sz w:val="32"/>
          <w:szCs w:val="32"/>
          <w:rtl/>
        </w:rPr>
        <w:t>فتوکپی کارت ملی</w:t>
      </w:r>
    </w:p>
    <w:p w:rsidR="0086015E" w:rsidRPr="0086015E" w:rsidRDefault="0086015E" w:rsidP="0086015E">
      <w:pPr>
        <w:pStyle w:val="ListParagraph"/>
        <w:numPr>
          <w:ilvl w:val="0"/>
          <w:numId w:val="1"/>
        </w:numPr>
        <w:rPr>
          <w:rFonts w:cs="2  Davat"/>
          <w:sz w:val="32"/>
          <w:szCs w:val="32"/>
        </w:rPr>
      </w:pPr>
      <w:r w:rsidRPr="0086015E">
        <w:rPr>
          <w:rFonts w:cs="2  Davat" w:hint="cs"/>
          <w:sz w:val="32"/>
          <w:szCs w:val="32"/>
          <w:rtl/>
        </w:rPr>
        <w:t>دو قطعه عکس پشت نویسی شده 4×3</w:t>
      </w:r>
    </w:p>
    <w:p w:rsidR="0086015E" w:rsidRPr="0086015E" w:rsidRDefault="0086015E" w:rsidP="0086015E">
      <w:pPr>
        <w:pStyle w:val="ListParagraph"/>
        <w:numPr>
          <w:ilvl w:val="0"/>
          <w:numId w:val="1"/>
        </w:numPr>
        <w:rPr>
          <w:rFonts w:cs="2  Davat"/>
          <w:sz w:val="32"/>
          <w:szCs w:val="32"/>
        </w:rPr>
      </w:pPr>
      <w:r w:rsidRPr="0086015E">
        <w:rPr>
          <w:rFonts w:cs="2  Davat" w:hint="cs"/>
          <w:sz w:val="32"/>
          <w:szCs w:val="32"/>
          <w:rtl/>
        </w:rPr>
        <w:t xml:space="preserve">فتوکپی مدارک تحصیلی و یا پایان طرح </w:t>
      </w:r>
    </w:p>
    <w:p w:rsidR="0086015E" w:rsidRDefault="0086015E" w:rsidP="0086015E">
      <w:pPr>
        <w:pStyle w:val="ListParagraph"/>
        <w:numPr>
          <w:ilvl w:val="0"/>
          <w:numId w:val="1"/>
        </w:numPr>
        <w:rPr>
          <w:rFonts w:cs="2  Davat"/>
          <w:sz w:val="32"/>
          <w:szCs w:val="32"/>
        </w:rPr>
      </w:pPr>
      <w:r w:rsidRPr="0086015E">
        <w:rPr>
          <w:rFonts w:cs="2  Davat" w:hint="cs"/>
          <w:sz w:val="32"/>
          <w:szCs w:val="32"/>
          <w:rtl/>
        </w:rPr>
        <w:t>مدارک دال بر همکاری بابسیج ( کارت یا گواهی فعالیت )</w:t>
      </w:r>
    </w:p>
    <w:p w:rsidR="00DE21C4" w:rsidRPr="0086015E" w:rsidRDefault="00DE21C4" w:rsidP="0086015E">
      <w:pPr>
        <w:pStyle w:val="ListParagraph"/>
        <w:numPr>
          <w:ilvl w:val="0"/>
          <w:numId w:val="1"/>
        </w:numPr>
        <w:rPr>
          <w:rFonts w:cs="2  Davat"/>
          <w:sz w:val="32"/>
          <w:szCs w:val="32"/>
        </w:rPr>
      </w:pPr>
      <w:r>
        <w:rPr>
          <w:rFonts w:cs="2  Davat" w:hint="cs"/>
          <w:sz w:val="32"/>
          <w:szCs w:val="32"/>
          <w:rtl/>
        </w:rPr>
        <w:t>کپی کارنامه قبولی</w:t>
      </w:r>
      <w:r w:rsidR="00FA01B3">
        <w:rPr>
          <w:rFonts w:cs="2  Davat" w:hint="cs"/>
          <w:sz w:val="32"/>
          <w:szCs w:val="32"/>
          <w:rtl/>
        </w:rPr>
        <w:t xml:space="preserve"> ( جهت ارائه به کارگزینی امور استخدام )</w:t>
      </w:r>
    </w:p>
    <w:p w:rsidR="0086015E" w:rsidRDefault="0086015E" w:rsidP="0086015E">
      <w:pPr>
        <w:ind w:left="360"/>
        <w:rPr>
          <w:rtl/>
        </w:rPr>
      </w:pPr>
    </w:p>
    <w:p w:rsidR="0086015E" w:rsidRDefault="0086015E" w:rsidP="0086015E">
      <w:pPr>
        <w:ind w:left="360"/>
        <w:rPr>
          <w:rtl/>
        </w:rPr>
      </w:pPr>
    </w:p>
    <w:p w:rsidR="0086015E" w:rsidRDefault="0086015E" w:rsidP="0086015E">
      <w:pPr>
        <w:ind w:left="360"/>
        <w:jc w:val="center"/>
        <w:rPr>
          <w:rFonts w:cs="2  Titr"/>
          <w:sz w:val="32"/>
          <w:szCs w:val="32"/>
          <w:u w:val="single"/>
        </w:rPr>
      </w:pPr>
      <w:r w:rsidRPr="0086015E">
        <w:rPr>
          <w:rFonts w:cs="2  Titr" w:hint="cs"/>
          <w:sz w:val="32"/>
          <w:szCs w:val="32"/>
          <w:u w:val="single"/>
          <w:rtl/>
        </w:rPr>
        <w:t xml:space="preserve">توجه : کلیه کپی ها در کاغذ </w:t>
      </w:r>
      <w:r w:rsidRPr="0086015E">
        <w:rPr>
          <w:rFonts w:cs="2  Titr"/>
          <w:sz w:val="32"/>
          <w:szCs w:val="32"/>
          <w:u w:val="single"/>
        </w:rPr>
        <w:t>A4</w:t>
      </w:r>
      <w:r w:rsidRPr="0086015E">
        <w:rPr>
          <w:rFonts w:cs="2  Titr" w:hint="cs"/>
          <w:sz w:val="32"/>
          <w:szCs w:val="32"/>
          <w:u w:val="single"/>
          <w:rtl/>
        </w:rPr>
        <w:t xml:space="preserve"> بوده و ضمنا" همراه داشتن اصل مدارک جهت مطابقت الزامی می باشد .</w:t>
      </w:r>
    </w:p>
    <w:tbl>
      <w:tblPr>
        <w:bidiVisual/>
        <w:tblW w:w="14368" w:type="dxa"/>
        <w:tblInd w:w="93" w:type="dxa"/>
        <w:tblLook w:val="04A0" w:firstRow="1" w:lastRow="0" w:firstColumn="1" w:lastColumn="0" w:noHBand="0" w:noVBand="1"/>
      </w:tblPr>
      <w:tblGrid>
        <w:gridCol w:w="1072"/>
        <w:gridCol w:w="1546"/>
        <w:gridCol w:w="1071"/>
        <w:gridCol w:w="1428"/>
        <w:gridCol w:w="932"/>
        <w:gridCol w:w="4869"/>
        <w:gridCol w:w="814"/>
        <w:gridCol w:w="2992"/>
      </w:tblGrid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نام پدر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کد ملی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شناسنامه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محل خدمت قراردادي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وضعیت نهایی داوطلب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عنوان شغل محل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فاطمه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ميرزايي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3660484156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lastRenderedPageBreak/>
              <w:t xml:space="preserve">مرضيه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همتي فرد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عباس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3660130729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حميده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نارويي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3674364298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-هيرمند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مريم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پودينه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3670855025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شادي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شيخ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4870116529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زهرا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محمديان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عباس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3621796606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زبيده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شاه وردي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براتعلي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3673621602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زهرا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سنجراني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شيرعلي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3591353310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ساجده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نوشيرواني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رشيد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5330060230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-زهك 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زهرا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شيباني متين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نادر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3660249483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-هامون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فهيمه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سرحدي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اشرف علي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3674092174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فاطمه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بامدي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محمدعظيم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5330059771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-زهك 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فاطمه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مهماندوست خواجه داد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غلامرضا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3674094411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حبيبه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اميني كيا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خداداد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3610076240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نيلوفر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شوشتري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بديل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3660358118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زهرا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فرخي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عليرضا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3673540696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سايره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احمدي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قربان علي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5339881547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مريم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قنبري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ابراهيم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367026526</w:t>
            </w:r>
            <w:r w:rsidRPr="00A90ABB">
              <w:rPr>
                <w:rFonts w:ascii="Arial" w:eastAsia="Times New Roman" w:hAnsi="Arial" w:cs="B Nazanin" w:hint="cs"/>
                <w:color w:val="000000"/>
              </w:rPr>
              <w:lastRenderedPageBreak/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lastRenderedPageBreak/>
              <w:t xml:space="preserve">افسانه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رامرودي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زمان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3710140481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منيره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توكلي قلعه نو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علي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3674193280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منيره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سخاوتي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رضا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5330068551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معصومه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اردوني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محمدعلي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3660124631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-هيرمند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ناهيد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صيادي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غلامعلي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3660062261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-هامون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سميه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براهويي جهانشاهي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محمدعلي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3674367149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افسانه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سنچولي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محمدحسين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3674124671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ناهيد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پرچم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يوسف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3660134503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سميه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شهركي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حسن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3610096128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مليحه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حسيني طباطبايي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محمدحسين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3673580582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زاهدان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فرخنده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قادرساروني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ناصر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3640204026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مينا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دوستي نوري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2260042066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طيبه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برخوردار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موسي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3674397226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-هيرمند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سمانه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نوري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3610247411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طاهره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جهانتيغ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حسن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3660147184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مريم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سرگزي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فرهاد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3621876804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</w:t>
            </w: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lastRenderedPageBreak/>
              <w:t xml:space="preserve">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lastRenderedPageBreak/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lastRenderedPageBreak/>
              <w:t xml:space="preserve">وحيده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نجاري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محمود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3674099470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سميه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خالص مير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محمدرضا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3670235140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طيبه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نصيرپور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غلامحسين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3674211726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ندا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نجفي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1282803492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مهديه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مير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خان محمد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3673652036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ام البنين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ملاشاهي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غلام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5339889823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زابل -بهداشت ودرمان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-نيمروز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مليحه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شهركي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3610271183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-هامون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سميرا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نورا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3673653466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درماني زابل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مطهره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عابدي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قربان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3660427209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فاطمه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ساراني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رسول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3674470039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-هيرمند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ملك ناز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بديعي نسب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امير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3660095168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 xml:space="preserve">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الاله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ابخشت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محمدعلي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3621990801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زاهدان -بهداشت ودرمان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راضيه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مرادي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عباسعلي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3674419122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دانشگاه علوم پزشكي وخدمات بهداشتي -درماني زاهدان -بهداشت ودرمان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A90ABB">
              <w:rPr>
                <w:rFonts w:ascii="Arial" w:eastAsia="Times New Roman" w:hAnsi="Arial" w:cs="B Nazanin" w:hint="cs"/>
                <w:color w:val="000000"/>
                <w:rtl/>
              </w:rPr>
              <w:t xml:space="preserve">ماما-سيستان وبلوچستان -زابل                                                                         </w:t>
            </w:r>
          </w:p>
        </w:tc>
      </w:tr>
      <w:tr w:rsidR="00EF2C6D" w:rsidRPr="00A90ABB" w:rsidTr="006A5B4A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C6D" w:rsidRPr="00A90ABB" w:rsidRDefault="00EF2C6D" w:rsidP="006A5B4A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</w:tr>
    </w:tbl>
    <w:p w:rsidR="00EF2C6D" w:rsidRDefault="00EF2C6D" w:rsidP="00EF2C6D"/>
    <w:p w:rsidR="00EF2C6D" w:rsidRPr="0086015E" w:rsidRDefault="00EF2C6D" w:rsidP="0086015E">
      <w:pPr>
        <w:ind w:left="360"/>
        <w:jc w:val="center"/>
        <w:rPr>
          <w:rFonts w:cs="2  Titr"/>
          <w:sz w:val="32"/>
          <w:szCs w:val="32"/>
          <w:u w:val="single"/>
          <w:rtl/>
        </w:rPr>
      </w:pPr>
    </w:p>
    <w:sectPr w:rsidR="00EF2C6D" w:rsidRPr="0086015E" w:rsidSect="0086015E">
      <w:pgSz w:w="16838" w:h="11906" w:orient="landscape"/>
      <w:pgMar w:top="1440" w:right="1103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Dava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D4F5F"/>
    <w:multiLevelType w:val="hybridMultilevel"/>
    <w:tmpl w:val="379CB178"/>
    <w:lvl w:ilvl="0" w:tplc="F892A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E"/>
    <w:rsid w:val="005315C1"/>
    <w:rsid w:val="00843B74"/>
    <w:rsid w:val="0086015E"/>
    <w:rsid w:val="009837E2"/>
    <w:rsid w:val="00C936CB"/>
    <w:rsid w:val="00D83423"/>
    <w:rsid w:val="00DE21C4"/>
    <w:rsid w:val="00EF2C6D"/>
    <w:rsid w:val="00F25EB0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70379BB-2664-4017-A77B-07B057B5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mashinnevisi</dc:creator>
  <cp:lastModifiedBy>Windows User</cp:lastModifiedBy>
  <cp:revision>2</cp:revision>
  <dcterms:created xsi:type="dcterms:W3CDTF">2017-07-16T09:31:00Z</dcterms:created>
  <dcterms:modified xsi:type="dcterms:W3CDTF">2017-07-16T09:31:00Z</dcterms:modified>
</cp:coreProperties>
</file>