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</w:rPr>
      </w:pP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باسلام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احتراماً ادامه ی روند گزینش فقط در صورت پاسخ گویی به این نامه انجام خواهد شد.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داوطلب گرامی استخدام در شرکت صنایع الکترونیکی مگا مداوم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از آنجا که انتخاب درست شغل هم برای کارجو و هم برای کارفرما بسیار حیاتی است لذا ما در سرآغاز بررسی درخواست استخدام شما، این ایمیل را به دلایل زیر ارسال کردیم.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‏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الف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–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شما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اطلاعاتی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را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در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مورد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این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فرصت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شغلی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ارائه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کنیم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–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چنانچه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پس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از مطالعه ی شرایط این موقعیت شغلی همچنان خواستار ادامه ی روند گزینش هستید به سؤالات خلاصه ای که در ذیل مطرح شده است پاسخ دهید و جواب را به همراه ضمیمه ی مجدد رزومه ی خود برای ما ایمیل کنید.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هدف ما این است که هم ما وهم شما، به تناسب بین ویژگیهای فردی و الزامات شغلی توجه لازم را داشته باشیم.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خواهشمندیم پس از خواندن ادامه ی مطلب به پرسش های زیرپاسخ داده و نتیجه را به همراه ضمیمه ی مجدد رزومه ی خود به آدرس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fldChar w:fldCharType="begin"/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instrText xml:space="preserve"> </w:instrText>
      </w:r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instrText>HYPERLINK "mailto:app@megamodavem.com" \t "_blank"</w:instrTex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instrText xml:space="preserve"> </w:instrTex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fldChar w:fldCharType="separate"/>
      </w:r>
      <w:r w:rsidRPr="006E03D8">
        <w:rPr>
          <w:rFonts w:ascii="Helvetica" w:eastAsia="Times New Roman" w:hAnsi="Helvetica" w:cs="B Mitra"/>
          <w:color w:val="0000FF"/>
          <w:sz w:val="28"/>
          <w:szCs w:val="28"/>
          <w:u w:val="single"/>
          <w:bdr w:val="dotted" w:sz="2" w:space="0" w:color="333333" w:frame="1"/>
        </w:rPr>
        <w:t>app@megamodavem.com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fldChar w:fldCharType="end"/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ایمیل کنید.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6E03D8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رز</w:t>
      </w:r>
      <w:r w:rsid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مه و مهارت های خاص خود را در قالب یک پاراگراف به صورت خلاصه توضیح دهید؟</w:t>
      </w:r>
    </w:p>
    <w:p w:rsidR="00F322A9" w:rsidRPr="006E03D8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در صورتی که قبلا فروشنده نبوده اید انگیزه شما از وارد شدن به حرفه ی فروشندگی چیست؟</w:t>
      </w:r>
    </w:p>
    <w:p w:rsidR="00F322A9" w:rsidRPr="006E03D8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چه خصوصیتی در خود می بینید که باعث میشود در حرفه ی فروشندگی موفق باشید؟</w:t>
      </w:r>
    </w:p>
    <w:p w:rsidR="00F322A9" w:rsidRPr="006E03D8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یک شرکت برای ورود به یک بازارمشخص جهت فروش چه راهکارهایی دارد؟</w:t>
      </w:r>
    </w:p>
    <w:p w:rsidR="00F322A9" w:rsidRPr="006E03D8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حداقل حقوق دریافتی مورد انتظار شما پس از طی دوره ی آزمایشی و آموزشی سه ماهه چقدر است؟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آشنایی با شرکت و شرایط شغل مورد نیاز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شرکت صنایع الکترونیکی مگا مداوم در زمینه ی ارائه و پشتیبانی یوپی اس، استابیلایزر و باتری فعال است. بازار هدف این شرکت کلیه ی مراکز آی تی، بانکها و مراکز دولتی و خصوصی و صنایع کوچک وبزرگ است. فروش این شرکت از دو طریق مستقیم و شبکه ی نمایندگی در سراسر کشور انجام می پذیرد. برند محصولات</w:t>
      </w:r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Inform-</w:t>
      </w:r>
      <w:proofErr w:type="spellStart"/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Legrand</w:t>
      </w:r>
      <w:proofErr w:type="spellEnd"/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</w:t>
      </w:r>
      <w:proofErr w:type="spellStart"/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Megamode</w:t>
      </w:r>
      <w:proofErr w:type="spellEnd"/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و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proofErr w:type="spellStart"/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Megamax</w:t>
      </w:r>
      <w:proofErr w:type="spellEnd"/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میباشد.جهت آشنایی با محصولات این شرکت می توانید به سایت ما در آدرس</w:t>
      </w:r>
      <w:hyperlink r:id="rId6" w:tgtFrame="_blank" w:history="1">
        <w:r w:rsidRPr="006E03D8">
          <w:rPr>
            <w:rFonts w:ascii="Helvetica" w:eastAsia="Times New Roman" w:hAnsi="Helvetica" w:cs="B Mitra"/>
            <w:color w:val="0000FF"/>
            <w:sz w:val="28"/>
            <w:szCs w:val="28"/>
            <w:u w:val="single"/>
          </w:rPr>
          <w:t>www.MegaModavem.com</w:t>
        </w:r>
      </w:hyperlink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مراجعه نمایید.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شرح شغل مهندسی فروش: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کارهای زیر در مورد پروژه های جاری واحد فروش مورد نظر است:</w:t>
      </w:r>
    </w:p>
    <w:p w:rsidR="00F322A9" w:rsidRPr="006E03D8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lastRenderedPageBreak/>
        <w:t>پیگیری به موقع و مستمر تلفنی و حضوری</w:t>
      </w:r>
    </w:p>
    <w:p w:rsidR="00F322A9" w:rsidRPr="006E03D8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برگزاری جلسات با افراد مؤثر جهت شناخت صحیح موقعیت</w:t>
      </w:r>
    </w:p>
    <w:p w:rsidR="00F322A9" w:rsidRPr="006E03D8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تهیه ی مستندات لازم جهت پیشنهادات فنی و مالی براساس اطلاعات کسب شده از مشتریان در تماس های تلفنی، بازدیدهای فنی، و جلسات برگزار شده</w:t>
      </w:r>
    </w:p>
    <w:p w:rsidR="00F322A9" w:rsidRPr="006E03D8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انعقاد قرارداد فروش</w:t>
      </w:r>
    </w:p>
    <w:p w:rsidR="00F322A9" w:rsidRPr="006E03D8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پیگیری وصول مطالبات</w:t>
      </w:r>
    </w:p>
    <w:p w:rsidR="00F322A9" w:rsidRPr="006E03D8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اقدامات پس از فروش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توانایی مورد نظر جهت احراز شرح شغل ذکر شده به شرح ذیل است: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آشنایی با مبانی برق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مسلط به فن بیان و توانایی فهم درست موقعیت، استنتاج صحیح و متقاعد کردن مخاطب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توانایی یادگیری و تسلط بر مشخصات فنی محصولات سبد فروش شرکت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توانایی جستجو و یافتن بازارهای جدید و برنامه ریزی جهت نفوذ به آنها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توانمندی در برقراری ارتباط خوب و مؤثر با مشتری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دارای حافظه ی خوب در بخاطر سپردن ویژگیهای گوناگون محصولات شرکت به منظور بکار گیری بلادرنگ در هنگام ارتباط با مشتری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منظم و سیستم پذیر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انعطاف پذیر و دارای روحیه ی شرکت در کارهای گروهی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پیگیری و پشتکار بسیار بالا در به نتیجه رساندن پروژه ها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ارزیابی توانایی متقاضیان از راه های زیر انجام می گیرد: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رزومه ی ارسالی و مدارک کتبی تکمیلی که از طرف شرکت درخواست می شود.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مصاحبه ی تلفنی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مصاحبه ی حضوری در چند مرحله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تست های لازم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تحقیق در مورد سوابق متقاضی از محل های ذکر شده در رزومه ( این مرحله بدون هماهنگی قبلی و گرفتن مجوز ازمتقاضی انجام نمی شود و نیز کلیه ی اطلاعاتی که در طول دوره ی گزینش از متقاضی کسب می شود محرمانه تلقی می شود)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اطلاعات بیشتر در مورد شرایط کار:</w:t>
      </w:r>
    </w:p>
    <w:p w:rsidR="00F322A9" w:rsidRPr="006E03D8" w:rsidRDefault="00F322A9" w:rsidP="00F8228D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ساعت کاری شرکت از ساعت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  <w:lang w:bidi="fa-IR"/>
        </w:rPr>
        <w:t xml:space="preserve"> 8:30</w:t>
      </w:r>
      <w:r w:rsidR="00F8228D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لغایت 17: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45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و پنجشنبه ها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تا اطلاع ثانوی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تعطیل است.</w:t>
      </w:r>
    </w:p>
    <w:p w:rsidR="00F322A9" w:rsidRPr="006E03D8" w:rsidRDefault="00F322A9" w:rsidP="00F8228D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آدرس : خ</w:t>
      </w:r>
      <w:r w:rsidR="00F8228D">
        <w:rPr>
          <w:rFonts w:ascii="Helvetica" w:eastAsia="Times New Roman" w:hAnsi="Helvetica" w:cs="B Mitra"/>
          <w:color w:val="222222"/>
          <w:sz w:val="28"/>
          <w:szCs w:val="28"/>
          <w:rtl/>
        </w:rPr>
        <w:t>یابان سهروردی شمالی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، خ پالیزی، نبش ک نهم، ساختمان رستا، پ 1، واحدهای 4-5-6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lastRenderedPageBreak/>
        <w:t>حقوق پرداختی در دو سطح حقوق ثابت و کمیسیون یا کارانه ی فروش است و متوسط سطح دریافتی در این شرکت بیشتر از متوسط شرکت های هم تراز می باشد.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کلیه ی پرسنل از روز شروع به کار مشمول بیمه ی تامین اجتماعی هستند.</w:t>
      </w:r>
    </w:p>
    <w:p w:rsidR="00F322A9" w:rsidRDefault="00F322A9" w:rsidP="00F322A9">
      <w:pPr>
        <w:bidi/>
        <w:spacing w:after="0" w:line="240" w:lineRule="auto"/>
        <w:rPr>
          <w:rFonts w:ascii="Helvetica" w:eastAsia="Times New Roman" w:hAnsi="Helvetica" w:cs="B Mitra" w:hint="cs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پرسنل شرکت مشمول قرارداد بیمه ی تکمیلی هستند.</w:t>
      </w:r>
    </w:p>
    <w:p w:rsidR="00A170C7" w:rsidRPr="00C2414E" w:rsidRDefault="00A170C7" w:rsidP="00A170C7">
      <w:pPr>
        <w:bidi/>
        <w:spacing w:after="0" w:line="240" w:lineRule="auto"/>
        <w:rPr>
          <w:rFonts w:cs="B Roya" w:hint="cs"/>
          <w:b/>
          <w:bCs/>
          <w:sz w:val="26"/>
          <w:szCs w:val="26"/>
          <w:rtl/>
        </w:rPr>
      </w:pPr>
      <w:r w:rsidRPr="00C2414E">
        <w:rPr>
          <w:rFonts w:cs="B Roya" w:hint="cs"/>
          <w:b/>
          <w:bCs/>
          <w:sz w:val="26"/>
          <w:szCs w:val="26"/>
          <w:rtl/>
        </w:rPr>
        <w:t xml:space="preserve">مدارک الزامی استخدامی 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اصل و کپی شناسنامه و کارت ملی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اصل و کپی کارت پایان خدمت (همکاران آقا)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اصل و کپی مدارک تحصیلی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اصل و کپی سوء پیشینه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720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یک طفری سفته ده میلیون تومانی (مبلغ خرید به شما مرجوع می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Roya" w:hint="cs"/>
          <w:sz w:val="28"/>
          <w:szCs w:val="28"/>
          <w:rtl/>
          <w:lang w:bidi="fa-IR"/>
        </w:rPr>
        <w:t>شود)</w:t>
      </w:r>
      <w:r>
        <w:rPr>
          <w:rFonts w:cs="Calibri"/>
          <w:sz w:val="28"/>
          <w:szCs w:val="28"/>
          <w:cs/>
          <w:lang w:bidi="fa-IR"/>
        </w:rPr>
        <w:t>‎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رضایت نامه از شرکت قبلی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کپی صفحه اول دفترچه بیمه</w:t>
      </w:r>
    </w:p>
    <w:p w:rsid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 w:hint="cs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 xml:space="preserve">اصل و کپی اجاره نامه جدید و یا سند منزل </w:t>
      </w:r>
    </w:p>
    <w:p w:rsidR="00A170C7" w:rsidRPr="00A170C7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امضای تعهدنامه ی فی ما بین در رابطه با رعایت اخلاق حرفه ای کار</w:t>
      </w:r>
      <w:bookmarkStart w:id="0" w:name="_GoBack"/>
      <w:bookmarkEnd w:id="0"/>
    </w:p>
    <w:p w:rsidR="00F322A9" w:rsidRPr="006E03D8" w:rsidRDefault="00F322A9" w:rsidP="00F322A9">
      <w:pPr>
        <w:bidi/>
        <w:spacing w:after="0" w:line="240" w:lineRule="auto"/>
        <w:rPr>
          <w:rFonts w:ascii="Cambria" w:eastAsia="Times New Roman" w:hAnsi="Cambria" w:cs="B Mitra"/>
          <w:color w:val="222222"/>
          <w:sz w:val="28"/>
          <w:szCs w:val="28"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با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احترام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03D8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شرکت صنایع الکترونیکی مگا مداوم</w:t>
      </w:r>
    </w:p>
    <w:p w:rsidR="00C2279C" w:rsidRPr="006E03D8" w:rsidRDefault="00C2279C" w:rsidP="00F322A9">
      <w:pPr>
        <w:bidi/>
        <w:rPr>
          <w:rFonts w:cs="B Mitra"/>
          <w:sz w:val="28"/>
          <w:szCs w:val="28"/>
        </w:rPr>
      </w:pPr>
    </w:p>
    <w:sectPr w:rsidR="00C2279C" w:rsidRPr="006E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48"/>
    <w:multiLevelType w:val="multilevel"/>
    <w:tmpl w:val="7B90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84044"/>
    <w:multiLevelType w:val="multilevel"/>
    <w:tmpl w:val="4960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66052"/>
    <w:multiLevelType w:val="multilevel"/>
    <w:tmpl w:val="CA04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223B4"/>
    <w:multiLevelType w:val="hybridMultilevel"/>
    <w:tmpl w:val="FD02F524"/>
    <w:lvl w:ilvl="0" w:tplc="432096F6">
      <w:start w:val="1"/>
      <w:numFmt w:val="decimal"/>
      <w:lvlText w:val="%1-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ind w:left="5678" w:hanging="180"/>
      </w:pPr>
    </w:lvl>
  </w:abstractNum>
  <w:abstractNum w:abstractNumId="4">
    <w:nsid w:val="74EB1CA8"/>
    <w:multiLevelType w:val="multilevel"/>
    <w:tmpl w:val="2B18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9"/>
    <w:rsid w:val="006E03D8"/>
    <w:rsid w:val="009235C2"/>
    <w:rsid w:val="009615DF"/>
    <w:rsid w:val="00A170C7"/>
    <w:rsid w:val="00C2279C"/>
    <w:rsid w:val="00F322A9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  <w:style w:type="paragraph" w:styleId="ListParagraph">
    <w:name w:val="List Paragraph"/>
    <w:basedOn w:val="Normal"/>
    <w:uiPriority w:val="34"/>
    <w:qFormat/>
    <w:rsid w:val="00A170C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  <w:style w:type="paragraph" w:styleId="ListParagraph">
    <w:name w:val="List Paragraph"/>
    <w:basedOn w:val="Normal"/>
    <w:uiPriority w:val="34"/>
    <w:qFormat/>
    <w:rsid w:val="00A170C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modave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Sadrian</dc:creator>
  <cp:keywords/>
  <dc:description/>
  <cp:lastModifiedBy>Arezoo Sakaki</cp:lastModifiedBy>
  <cp:revision>3</cp:revision>
  <dcterms:created xsi:type="dcterms:W3CDTF">2017-05-31T10:05:00Z</dcterms:created>
  <dcterms:modified xsi:type="dcterms:W3CDTF">2018-01-08T08:43:00Z</dcterms:modified>
</cp:coreProperties>
</file>